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D" w:rsidRPr="003376E7" w:rsidRDefault="003376E7" w:rsidP="003376E7">
      <w:pPr>
        <w:jc w:val="center"/>
        <w:rPr>
          <w:b/>
          <w:sz w:val="28"/>
        </w:rPr>
      </w:pPr>
      <w:r w:rsidRPr="003376E7">
        <w:rPr>
          <w:b/>
          <w:sz w:val="28"/>
        </w:rPr>
        <w:t>Parent-Teacher Communication</w:t>
      </w:r>
      <w:r>
        <w:rPr>
          <w:b/>
          <w:sz w:val="28"/>
        </w:rPr>
        <w:t xml:space="preserve"> Opportunities </w:t>
      </w:r>
    </w:p>
    <w:p w:rsidR="003376E7" w:rsidRDefault="003376E7" w:rsidP="003376E7">
      <w:pPr>
        <w:jc w:val="center"/>
      </w:pPr>
    </w:p>
    <w:p w:rsidR="00393698" w:rsidRDefault="00393698" w:rsidP="003376E7">
      <w:pPr>
        <w:jc w:val="center"/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F7DC4A" wp14:editId="04CAB743">
                <wp:simplePos x="0" y="0"/>
                <wp:positionH relativeFrom="column">
                  <wp:posOffset>3657600</wp:posOffset>
                </wp:positionH>
                <wp:positionV relativeFrom="paragraph">
                  <wp:posOffset>184150</wp:posOffset>
                </wp:positionV>
                <wp:extent cx="1600200" cy="5715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98" w:rsidRPr="00393698" w:rsidRDefault="003936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On the </w:t>
                            </w:r>
                            <w:r w:rsidRPr="00393698">
                              <w:rPr>
                                <w:sz w:val="28"/>
                              </w:rPr>
                              <w:t>Road to Success</w:t>
                            </w:r>
                            <w:r>
                              <w:rPr>
                                <w:sz w:val="28"/>
                              </w:rPr>
                              <w:t xml:space="preserve"> Together</w:t>
                            </w:r>
                            <w:r w:rsidRPr="00393698">
                              <w:rPr>
                                <w:sz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in;margin-top:14.5pt;width:126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7SJdA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" filled="f" stroked="f">
                <v:textbox>
                  <w:txbxContent>
                    <w:p w:rsidR="00393698" w:rsidRPr="00393698" w:rsidRDefault="003936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On the </w:t>
                      </w:r>
                      <w:r w:rsidRPr="00393698">
                        <w:rPr>
                          <w:sz w:val="28"/>
                        </w:rPr>
                        <w:t>Road to Success</w:t>
                      </w:r>
                      <w:r>
                        <w:rPr>
                          <w:sz w:val="28"/>
                        </w:rPr>
                        <w:t xml:space="preserve"> Together</w:t>
                      </w:r>
                      <w:r w:rsidRPr="00393698">
                        <w:rPr>
                          <w:sz w:val="28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inline distT="0" distB="0" distL="0" distR="0" wp14:anchorId="6FE5378A" wp14:editId="47909DCC">
            <wp:extent cx="1763486" cy="1763486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76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93698" w:rsidRDefault="00393698" w:rsidP="003376E7">
      <w:pPr>
        <w:jc w:val="center"/>
      </w:pPr>
    </w:p>
    <w:p w:rsidR="003376E7" w:rsidRDefault="003376E7" w:rsidP="003376E7">
      <w:pPr>
        <w:jc w:val="center"/>
      </w:pPr>
      <w:r>
        <w:t>In order to ensure the highest success for your student, constant commun</w:t>
      </w:r>
      <w:r w:rsidR="00393698">
        <w:t xml:space="preserve">ication is extremely important.  We both want the best for your student and for them to reach their highest potential. The </w:t>
      </w:r>
      <w:bookmarkStart w:id="0" w:name="_GoBack"/>
      <w:bookmarkEnd w:id="0"/>
      <w:r w:rsidR="00393698">
        <w:t xml:space="preserve">following are ways that we can keep in contact throughout the year: </w:t>
      </w:r>
    </w:p>
    <w:p w:rsidR="00393698" w:rsidRDefault="00393698" w:rsidP="003376E7">
      <w:pPr>
        <w:jc w:val="center"/>
      </w:pPr>
    </w:p>
    <w:p w:rsidR="00393698" w:rsidRDefault="00393698" w:rsidP="003376E7">
      <w:pPr>
        <w:jc w:val="center"/>
      </w:pPr>
    </w:p>
    <w:p w:rsidR="00393698" w:rsidRDefault="00393698" w:rsidP="003376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2B128" wp14:editId="1E33145D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2743200" cy="2142490"/>
                <wp:effectExtent l="0" t="0" r="2540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14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7" w:rsidRDefault="003376E7" w:rsidP="003376E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Calls</w:t>
                            </w:r>
                          </w:p>
                          <w:p w:rsid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Speak to me directly to discuss any class event, successes and concerns of your student, etc. If I am not able to talk when you call I am teaching and will call back ASAP. </w:t>
                            </w:r>
                          </w:p>
                          <w:p w:rsid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93698" w:rsidRPr="00393698" w:rsidRDefault="00393698" w:rsidP="003376E7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2"/>
                              </w:rPr>
                            </w:pPr>
                            <w:r w:rsidRPr="00393698">
                              <w:rPr>
                                <w:rFonts w:ascii="Cambria" w:hAnsi="Cambria" w:cs="Lucida Grande"/>
                                <w:szCs w:val="48"/>
                              </w:rPr>
                              <w:t>(518) 233-6823</w:t>
                            </w:r>
                          </w:p>
                          <w:p w:rsidR="00393698" w:rsidRDefault="00393698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7:45am-4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:30pm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M-Th.</w:t>
                            </w:r>
                          </w:p>
                          <w:p w:rsidR="003376E7" w:rsidRP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7-45am-3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:30pm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Fri.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.2pt;width:3in;height:1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" filled="f" strokecolor="black [3213]">
                <v:textbox>
                  <w:txbxContent>
                    <w:p w:rsidR="003376E7" w:rsidRDefault="003376E7" w:rsidP="003376E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Calls</w:t>
                      </w:r>
                    </w:p>
                    <w:p w:rsid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Speak to me directly to discuss any class event, successes and concerns of your student, etc. If I am not able to talk when you call I am teaching and will call back ASAP. </w:t>
                      </w:r>
                    </w:p>
                    <w:p w:rsid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</w:p>
                    <w:p w:rsidR="00393698" w:rsidRPr="00393698" w:rsidRDefault="00393698" w:rsidP="003376E7">
                      <w:pPr>
                        <w:jc w:val="center"/>
                        <w:rPr>
                          <w:rFonts w:ascii="Cambria" w:hAnsi="Cambria"/>
                          <w:i/>
                          <w:sz w:val="12"/>
                        </w:rPr>
                      </w:pPr>
                      <w:r w:rsidRPr="00393698">
                        <w:rPr>
                          <w:rFonts w:ascii="Cambria" w:hAnsi="Cambria" w:cs="Lucida Grande"/>
                          <w:szCs w:val="48"/>
                        </w:rPr>
                        <w:t>(518) 233-6823</w:t>
                      </w:r>
                    </w:p>
                    <w:p w:rsidR="00393698" w:rsidRDefault="00393698" w:rsidP="003376E7">
                      <w:pPr>
                        <w:jc w:val="center"/>
                        <w:rPr>
                          <w:i/>
                        </w:rPr>
                      </w:pPr>
                    </w:p>
                    <w:p w:rsid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7:45am-4</w:t>
                      </w:r>
                      <w:proofErr w:type="gramStart"/>
                      <w:r>
                        <w:rPr>
                          <w:i/>
                        </w:rPr>
                        <w:t>:30pm</w:t>
                      </w:r>
                      <w:proofErr w:type="gramEnd"/>
                      <w:r>
                        <w:rPr>
                          <w:i/>
                        </w:rPr>
                        <w:t xml:space="preserve"> M-Th.</w:t>
                      </w:r>
                    </w:p>
                    <w:p w:rsidR="003376E7" w:rsidRP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7-45am-3</w:t>
                      </w:r>
                      <w:proofErr w:type="gramStart"/>
                      <w:r>
                        <w:rPr>
                          <w:i/>
                        </w:rPr>
                        <w:t>:30pm</w:t>
                      </w:r>
                      <w:proofErr w:type="gramEnd"/>
                      <w:r>
                        <w:rPr>
                          <w:i/>
                        </w:rPr>
                        <w:t xml:space="preserve"> Fri.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983EA" wp14:editId="4F96A477">
                <wp:simplePos x="0" y="0"/>
                <wp:positionH relativeFrom="column">
                  <wp:posOffset>3314700</wp:posOffset>
                </wp:positionH>
                <wp:positionV relativeFrom="paragraph">
                  <wp:posOffset>27940</wp:posOffset>
                </wp:positionV>
                <wp:extent cx="2628900" cy="21717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698" w:rsidRDefault="00393698" w:rsidP="003936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 </w:t>
                            </w:r>
                          </w:p>
                          <w:p w:rsidR="00393698" w:rsidRDefault="00393698" w:rsidP="0039369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Send me an email from your smartphone or computer anywhere! I will respond ASAP.  This may be the easiest and quickest form of communication throughout the day or over the weekend. </w:t>
                            </w:r>
                          </w:p>
                          <w:p w:rsidR="00393698" w:rsidRDefault="00393698" w:rsidP="003936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93698" w:rsidRPr="00393698" w:rsidRDefault="00393698" w:rsidP="00393698">
                            <w:pPr>
                              <w:jc w:val="center"/>
                            </w:pPr>
                            <w:hyperlink r:id="rId6" w:history="1">
                              <w:r w:rsidRPr="00C27039">
                                <w:rPr>
                                  <w:rStyle w:val="Hyperlink"/>
                                </w:rPr>
                                <w:t>klanders@lansingburgh.org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393698" w:rsidRDefault="00393698" w:rsidP="003936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93698" w:rsidRPr="003376E7" w:rsidRDefault="00393698" w:rsidP="003936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61pt;margin-top:2.2pt;width:207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" filled="f" strokecolor="black [3213]">
                <v:textbox>
                  <w:txbxContent>
                    <w:p w:rsidR="00393698" w:rsidRDefault="00393698" w:rsidP="003936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 </w:t>
                      </w:r>
                    </w:p>
                    <w:p w:rsidR="00393698" w:rsidRDefault="00393698" w:rsidP="0039369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Send me an email from your smartphone or computer anywhere! I will respond ASAP.  This may be the easiest and quickest form of communication throughout the day or over the weekend. </w:t>
                      </w:r>
                    </w:p>
                    <w:p w:rsidR="00393698" w:rsidRDefault="00393698" w:rsidP="00393698">
                      <w:pPr>
                        <w:jc w:val="center"/>
                        <w:rPr>
                          <w:i/>
                        </w:rPr>
                      </w:pPr>
                    </w:p>
                    <w:p w:rsidR="00393698" w:rsidRPr="00393698" w:rsidRDefault="00393698" w:rsidP="00393698">
                      <w:pPr>
                        <w:jc w:val="center"/>
                      </w:pPr>
                      <w:hyperlink r:id="rId7" w:history="1">
                        <w:r w:rsidRPr="00C27039">
                          <w:rPr>
                            <w:rStyle w:val="Hyperlink"/>
                          </w:rPr>
                          <w:t>klanders@lansingburgh.org</w:t>
                        </w:r>
                      </w:hyperlink>
                      <w:r>
                        <w:t xml:space="preserve"> </w:t>
                      </w:r>
                    </w:p>
                    <w:p w:rsidR="00393698" w:rsidRDefault="00393698" w:rsidP="00393698">
                      <w:pPr>
                        <w:jc w:val="center"/>
                        <w:rPr>
                          <w:i/>
                        </w:rPr>
                      </w:pPr>
                    </w:p>
                    <w:p w:rsidR="00393698" w:rsidRPr="003376E7" w:rsidRDefault="00393698" w:rsidP="0039369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3698" w:rsidRDefault="00393698" w:rsidP="003376E7">
      <w:pPr>
        <w:jc w:val="center"/>
      </w:pPr>
    </w:p>
    <w:p w:rsidR="00670F59" w:rsidRDefault="00670F59" w:rsidP="003376E7">
      <w:pPr>
        <w:jc w:val="center"/>
      </w:pPr>
    </w:p>
    <w:p w:rsidR="003376E7" w:rsidRDefault="003376E7" w:rsidP="003376E7">
      <w:pPr>
        <w:jc w:val="center"/>
      </w:pPr>
    </w:p>
    <w:p w:rsidR="003376E7" w:rsidRDefault="003376E7" w:rsidP="003376E7">
      <w:pPr>
        <w:jc w:val="center"/>
      </w:pPr>
    </w:p>
    <w:p w:rsidR="003376E7" w:rsidRDefault="003376E7" w:rsidP="003376E7">
      <w:pPr>
        <w:jc w:val="center"/>
      </w:pPr>
    </w:p>
    <w:p w:rsidR="003376E7" w:rsidRDefault="003376E7" w:rsidP="003376E7">
      <w:pPr>
        <w:jc w:val="center"/>
      </w:pPr>
    </w:p>
    <w:p w:rsidR="00670F59" w:rsidRDefault="00670F59"/>
    <w:p w:rsidR="00670F59" w:rsidRDefault="00670F59"/>
    <w:p w:rsidR="00670F59" w:rsidRDefault="00670F59"/>
    <w:p w:rsidR="00670F59" w:rsidRDefault="00670F59"/>
    <w:p w:rsidR="00670F59" w:rsidRDefault="00670F59"/>
    <w:p w:rsidR="00670F59" w:rsidRDefault="00670F59"/>
    <w:p w:rsidR="00670F59" w:rsidRDefault="003936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A20B" wp14:editId="088D6753">
                <wp:simplePos x="0" y="0"/>
                <wp:positionH relativeFrom="column">
                  <wp:posOffset>3200400</wp:posOffset>
                </wp:positionH>
                <wp:positionV relativeFrom="paragraph">
                  <wp:posOffset>219710</wp:posOffset>
                </wp:positionV>
                <wp:extent cx="2743200" cy="2057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7" w:rsidRDefault="003376E7" w:rsidP="00670F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Class Webpage </w:t>
                            </w:r>
                          </w:p>
                          <w:p w:rsid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3376E7">
                              <w:rPr>
                                <w:i/>
                              </w:rPr>
                              <w:t xml:space="preserve">Connect to the web at anytime from anywhere to check in on our daily schedule, homework, and other general announcements. </w:t>
                            </w:r>
                          </w:p>
                          <w:p w:rsidR="003376E7" w:rsidRPr="003376E7" w:rsidRDefault="003376E7" w:rsidP="003376E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376E7" w:rsidRDefault="003376E7" w:rsidP="00670F59">
                            <w:pPr>
                              <w:jc w:val="center"/>
                            </w:pPr>
                            <w:hyperlink r:id="rId8" w:history="1">
                              <w:r w:rsidRPr="00C27039">
                                <w:rPr>
                                  <w:rStyle w:val="Hyperlink"/>
                                </w:rPr>
                                <w:t>http://landers5thg</w:t>
                              </w:r>
                              <w:r w:rsidRPr="00C27039">
                                <w:rPr>
                                  <w:rStyle w:val="Hyperlink"/>
                                </w:rPr>
                                <w:t>r</w:t>
                              </w:r>
                              <w:r w:rsidRPr="00C27039">
                                <w:rPr>
                                  <w:rStyle w:val="Hyperlink"/>
                                </w:rPr>
                                <w:t>ade.weebly.com</w:t>
                              </w:r>
                            </w:hyperlink>
                          </w:p>
                          <w:p w:rsidR="003376E7" w:rsidRDefault="003376E7" w:rsidP="00670F59">
                            <w:pPr>
                              <w:jc w:val="center"/>
                            </w:pPr>
                          </w:p>
                          <w:p w:rsidR="003376E7" w:rsidRDefault="003376E7" w:rsidP="00670F59">
                            <w:pPr>
                              <w:jc w:val="center"/>
                            </w:pPr>
                            <w:r>
                              <w:t xml:space="preserve">*You can also link to this website from the RPES website: </w:t>
                            </w:r>
                          </w:p>
                          <w:p w:rsidR="003376E7" w:rsidRPr="00670F59" w:rsidRDefault="003376E7" w:rsidP="00670F59">
                            <w:pPr>
                              <w:jc w:val="center"/>
                            </w:pPr>
                            <w:r w:rsidRPr="003376E7">
                              <w:t>http://www.lansingburgh.org/rpes/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252pt;margin-top:17.3pt;width:3in;height:16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" filled="f">
                <v:textbox>
                  <w:txbxContent>
                    <w:p w:rsidR="003376E7" w:rsidRDefault="003376E7" w:rsidP="00670F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Class Webpage </w:t>
                      </w:r>
                    </w:p>
                    <w:p w:rsid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3376E7">
                        <w:rPr>
                          <w:i/>
                        </w:rPr>
                        <w:t xml:space="preserve">Connect to the web at anytime from anywhere to check in on our daily schedule, homework, and other general announcements. </w:t>
                      </w:r>
                    </w:p>
                    <w:p w:rsidR="003376E7" w:rsidRPr="003376E7" w:rsidRDefault="003376E7" w:rsidP="003376E7">
                      <w:pPr>
                        <w:jc w:val="center"/>
                        <w:rPr>
                          <w:i/>
                        </w:rPr>
                      </w:pPr>
                    </w:p>
                    <w:p w:rsidR="003376E7" w:rsidRDefault="003376E7" w:rsidP="00670F59">
                      <w:pPr>
                        <w:jc w:val="center"/>
                      </w:pPr>
                      <w:hyperlink r:id="rId9" w:history="1">
                        <w:r w:rsidRPr="00C27039">
                          <w:rPr>
                            <w:rStyle w:val="Hyperlink"/>
                          </w:rPr>
                          <w:t>http://landers5thg</w:t>
                        </w:r>
                        <w:r w:rsidRPr="00C27039">
                          <w:rPr>
                            <w:rStyle w:val="Hyperlink"/>
                          </w:rPr>
                          <w:t>r</w:t>
                        </w:r>
                        <w:r w:rsidRPr="00C27039">
                          <w:rPr>
                            <w:rStyle w:val="Hyperlink"/>
                          </w:rPr>
                          <w:t>ade.weebly.com</w:t>
                        </w:r>
                      </w:hyperlink>
                    </w:p>
                    <w:p w:rsidR="003376E7" w:rsidRDefault="003376E7" w:rsidP="00670F59">
                      <w:pPr>
                        <w:jc w:val="center"/>
                      </w:pPr>
                    </w:p>
                    <w:p w:rsidR="003376E7" w:rsidRDefault="003376E7" w:rsidP="00670F59">
                      <w:pPr>
                        <w:jc w:val="center"/>
                      </w:pPr>
                      <w:r>
                        <w:t xml:space="preserve">*You can also link to this website from the RPES website: </w:t>
                      </w:r>
                    </w:p>
                    <w:p w:rsidR="003376E7" w:rsidRPr="00670F59" w:rsidRDefault="003376E7" w:rsidP="00670F59">
                      <w:pPr>
                        <w:jc w:val="center"/>
                      </w:pPr>
                      <w:r w:rsidRPr="003376E7">
                        <w:t>http://www.lansingburgh.org/rpes/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F59" w:rsidRDefault="003936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2EB53" wp14:editId="2CBAA1E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743200" cy="2057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6E7" w:rsidRPr="00670F59" w:rsidRDefault="003376E7" w:rsidP="00670F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F59">
                              <w:rPr>
                                <w:b/>
                              </w:rPr>
                              <w:t>Remind 101</w:t>
                            </w:r>
                          </w:p>
                          <w:p w:rsidR="003376E7" w:rsidRDefault="003376E7" w:rsidP="00670F5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Receive text messages to inform or remind you of school events, classroom events, homework assignments, tests, quizzes, etc.</w:t>
                            </w:r>
                          </w:p>
                          <w:p w:rsidR="003376E7" w:rsidRDefault="003376E7" w:rsidP="00670F5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376E7" w:rsidRDefault="003376E7" w:rsidP="00670F59">
                            <w:pPr>
                              <w:jc w:val="center"/>
                            </w:pPr>
                            <w:r>
                              <w:t xml:space="preserve">To subscribe: </w:t>
                            </w:r>
                          </w:p>
                          <w:p w:rsidR="003376E7" w:rsidRDefault="003376E7" w:rsidP="00670F59">
                            <w:pPr>
                              <w:jc w:val="center"/>
                            </w:pPr>
                            <w:r>
                              <w:t xml:space="preserve">Text: @3ce4e </w:t>
                            </w:r>
                          </w:p>
                          <w:p w:rsidR="003376E7" w:rsidRPr="00670F59" w:rsidRDefault="003376E7" w:rsidP="00670F59">
                            <w:pPr>
                              <w:jc w:val="center"/>
                            </w:pPr>
                            <w:r>
                              <w:t xml:space="preserve">To: 213-2844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3.25pt;width:3in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" filled="f" strokecolor="black [3213]">
                <v:textbox>
                  <w:txbxContent>
                    <w:p w:rsidR="003376E7" w:rsidRPr="00670F59" w:rsidRDefault="003376E7" w:rsidP="00670F59">
                      <w:pPr>
                        <w:jc w:val="center"/>
                        <w:rPr>
                          <w:b/>
                        </w:rPr>
                      </w:pPr>
                      <w:r w:rsidRPr="00670F59">
                        <w:rPr>
                          <w:b/>
                        </w:rPr>
                        <w:t>Remind 101</w:t>
                      </w:r>
                    </w:p>
                    <w:p w:rsidR="003376E7" w:rsidRDefault="003376E7" w:rsidP="00670F5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Receive text messages to inform or remind you of school events, classroom events, homework assignments, tests, quizzes, etc.</w:t>
                      </w:r>
                    </w:p>
                    <w:p w:rsidR="003376E7" w:rsidRDefault="003376E7" w:rsidP="00670F59">
                      <w:pPr>
                        <w:jc w:val="center"/>
                        <w:rPr>
                          <w:i/>
                        </w:rPr>
                      </w:pPr>
                    </w:p>
                    <w:p w:rsidR="003376E7" w:rsidRDefault="003376E7" w:rsidP="00670F59">
                      <w:pPr>
                        <w:jc w:val="center"/>
                      </w:pPr>
                      <w:r>
                        <w:t xml:space="preserve">To subscribe: </w:t>
                      </w:r>
                    </w:p>
                    <w:p w:rsidR="003376E7" w:rsidRDefault="003376E7" w:rsidP="00670F59">
                      <w:pPr>
                        <w:jc w:val="center"/>
                      </w:pPr>
                      <w:r>
                        <w:t xml:space="preserve">Text: @3ce4e </w:t>
                      </w:r>
                    </w:p>
                    <w:p w:rsidR="003376E7" w:rsidRPr="00670F59" w:rsidRDefault="003376E7" w:rsidP="00670F59">
                      <w:pPr>
                        <w:jc w:val="center"/>
                      </w:pPr>
                      <w:r>
                        <w:t xml:space="preserve">To: 213-2844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F59" w:rsidSect="007D49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59"/>
    <w:rsid w:val="003376E7"/>
    <w:rsid w:val="00393698"/>
    <w:rsid w:val="00670F59"/>
    <w:rsid w:val="007D49AC"/>
    <w:rsid w:val="00A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69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6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landers@lansingburgh.org" TargetMode="External"/><Relationship Id="rId7" Type="http://schemas.openxmlformats.org/officeDocument/2006/relationships/hyperlink" Target="mailto:klanders@lansingburgh.org" TargetMode="External"/><Relationship Id="rId8" Type="http://schemas.openxmlformats.org/officeDocument/2006/relationships/hyperlink" Target="http://landers5thgrade.weebly.com" TargetMode="External"/><Relationship Id="rId9" Type="http://schemas.openxmlformats.org/officeDocument/2006/relationships/hyperlink" Target="http://landers5thgrade.weebly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285</Characters>
  <Application>Microsoft Macintosh Word</Application>
  <DocSecurity>0</DocSecurity>
  <Lines>2</Lines>
  <Paragraphs>1</Paragraphs>
  <ScaleCrop>false</ScaleCrop>
  <Company>Teacher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Landers</dc:creator>
  <cp:keywords/>
  <dc:description/>
  <cp:lastModifiedBy>Kelly Landers</cp:lastModifiedBy>
  <cp:revision>1</cp:revision>
  <dcterms:created xsi:type="dcterms:W3CDTF">2013-09-09T01:29:00Z</dcterms:created>
  <dcterms:modified xsi:type="dcterms:W3CDTF">2013-09-09T02:07:00Z</dcterms:modified>
</cp:coreProperties>
</file>